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B9" w:rsidRPr="008F70EE" w:rsidRDefault="009830B9">
      <w:pPr>
        <w:rPr>
          <w:rFonts w:ascii="HGP創英角ﾎﾟｯﾌﾟ体" w:eastAsia="HGP創英角ﾎﾟｯﾌﾟ体" w:hAnsi="HGP創英角ﾎﾟｯﾌﾟ体"/>
          <w:color w:val="00B0F0"/>
        </w:rPr>
      </w:pPr>
      <w:r>
        <w:rPr>
          <w:rFonts w:hint="eastAsia"/>
        </w:rPr>
        <w:t xml:space="preserve">　　　　　　　　　</w:t>
      </w:r>
      <w:r w:rsidRPr="008F70EE">
        <w:rPr>
          <w:rFonts w:ascii="HGP創英角ﾎﾟｯﾌﾟ体" w:eastAsia="HGP創英角ﾎﾟｯﾌﾟ体" w:hAnsi="HGP創英角ﾎﾟｯﾌﾟ体" w:hint="eastAsia"/>
          <w:color w:val="00B0F0"/>
        </w:rPr>
        <w:t>日本クルーズ&amp;フェリー学会</w:t>
      </w:r>
      <w:r w:rsidR="008F70EE">
        <w:rPr>
          <w:rFonts w:ascii="HGP創英角ﾎﾟｯﾌﾟ体" w:eastAsia="HGP創英角ﾎﾟｯﾌﾟ体" w:hAnsi="HGP創英角ﾎﾟｯﾌﾟ体" w:hint="eastAsia"/>
          <w:color w:val="00B0F0"/>
        </w:rPr>
        <w:t>・</w:t>
      </w:r>
      <w:r w:rsidRPr="008F70EE">
        <w:rPr>
          <w:rFonts w:ascii="HGP創英角ﾎﾟｯﾌﾟ体" w:eastAsia="HGP創英角ﾎﾟｯﾌﾟ体" w:hAnsi="HGP創英角ﾎﾟｯﾌﾟ体" w:hint="eastAsia"/>
          <w:color w:val="00B0F0"/>
        </w:rPr>
        <w:t>外航クルーズ研修会</w:t>
      </w:r>
    </w:p>
    <w:p w:rsidR="008F70EE" w:rsidRDefault="009830B9">
      <w:r>
        <w:rPr>
          <w:rFonts w:hint="eastAsia"/>
        </w:rPr>
        <w:t xml:space="preserve">　</w:t>
      </w:r>
    </w:p>
    <w:p w:rsidR="009830B9" w:rsidRDefault="009830B9" w:rsidP="008F70EE">
      <w:pPr>
        <w:ind w:firstLineChars="100" w:firstLine="210"/>
      </w:pPr>
      <w:r>
        <w:rPr>
          <w:rFonts w:hint="eastAsia"/>
        </w:rPr>
        <w:t>9月2</w:t>
      </w:r>
      <w:r>
        <w:t>2</w:t>
      </w:r>
      <w:r>
        <w:rPr>
          <w:rFonts w:hint="eastAsia"/>
        </w:rPr>
        <w:t>日横浜発の9万総トンの</w:t>
      </w:r>
      <w:r w:rsidRPr="00C55D56">
        <w:rPr>
          <w:rFonts w:hint="eastAsia"/>
          <w:b/>
          <w:bCs/>
        </w:rPr>
        <w:t>「セレブリティ・ミレニアム」</w:t>
      </w:r>
      <w:r>
        <w:rPr>
          <w:rFonts w:hint="eastAsia"/>
        </w:rPr>
        <w:t>での外航クルーズ研修会を実施</w:t>
      </w:r>
      <w:r w:rsidR="008F70EE">
        <w:rPr>
          <w:rFonts w:hint="eastAsia"/>
        </w:rPr>
        <w:t>できる</w:t>
      </w:r>
      <w:r>
        <w:rPr>
          <w:rFonts w:hint="eastAsia"/>
        </w:rPr>
        <w:t>ことになりました。</w:t>
      </w:r>
    </w:p>
    <w:p w:rsidR="009830B9" w:rsidRDefault="009830B9">
      <w:r>
        <w:rPr>
          <w:rFonts w:hint="eastAsia"/>
        </w:rPr>
        <w:t xml:space="preserve">　</w:t>
      </w:r>
      <w:r w:rsidR="008F70EE">
        <w:rPr>
          <w:rFonts w:hint="eastAsia"/>
        </w:rPr>
        <w:t>なお</w:t>
      </w:r>
      <w:r>
        <w:rPr>
          <w:rFonts w:hint="eastAsia"/>
        </w:rPr>
        <w:t>9月2</w:t>
      </w:r>
      <w:r>
        <w:t>7</w:t>
      </w:r>
      <w:r>
        <w:rPr>
          <w:rFonts w:hint="eastAsia"/>
        </w:rPr>
        <w:t>日に到着する舞鶴以降であれば、どの港でも下船が可能です。</w:t>
      </w:r>
    </w:p>
    <w:p w:rsidR="009830B9" w:rsidRDefault="009830B9">
      <w:r>
        <w:rPr>
          <w:rFonts w:hint="eastAsia"/>
        </w:rPr>
        <w:t xml:space="preserve">　キャビンの指定はできません</w:t>
      </w:r>
      <w:r w:rsidR="008F70EE">
        <w:rPr>
          <w:rFonts w:hint="eastAsia"/>
        </w:rPr>
        <w:t>が、バルコニークラス以上となる予定です</w:t>
      </w:r>
      <w:r>
        <w:rPr>
          <w:rFonts w:hint="eastAsia"/>
        </w:rPr>
        <w:t>。</w:t>
      </w:r>
    </w:p>
    <w:p w:rsidR="009830B9" w:rsidRDefault="00C55D56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船内では、事務局長の講演「ロイヤル・カリビアンの躍進の秘密」の他、本会赤井監事の主催するクルーズアカデミーとタイアップして、港湾関係者やミキツーリストの百武氏(本会団体会員)のお話を聞く機会が設けられます。ぜひご参加ください。</w:t>
      </w:r>
      <w:bookmarkStart w:id="0" w:name="_GoBack"/>
      <w:bookmarkEnd w:id="0"/>
    </w:p>
    <w:p w:rsidR="00C55D56" w:rsidRPr="008F70EE" w:rsidRDefault="00C55D56">
      <w:pPr>
        <w:rPr>
          <w:rFonts w:hint="eastAsia"/>
        </w:rPr>
      </w:pPr>
    </w:p>
    <w:p w:rsidR="009830B9" w:rsidRDefault="009830B9">
      <w:r>
        <w:rPr>
          <w:rFonts w:hint="eastAsia"/>
        </w:rPr>
        <w:t xml:space="preserve">　参加費用:</w:t>
      </w:r>
      <w:r>
        <w:t xml:space="preserve"> 50</w:t>
      </w:r>
      <w:r w:rsidR="00615EDC">
        <w:t>,</w:t>
      </w:r>
      <w:r>
        <w:t>000</w:t>
      </w:r>
      <w:r>
        <w:rPr>
          <w:rFonts w:hint="eastAsia"/>
        </w:rPr>
        <w:t>円　(チップ等のその他費用4</w:t>
      </w:r>
      <w:r>
        <w:t>4</w:t>
      </w:r>
      <w:r w:rsidR="00615EDC">
        <w:t>,</w:t>
      </w:r>
      <w:r>
        <w:t>800</w:t>
      </w:r>
      <w:r>
        <w:rPr>
          <w:rFonts w:hint="eastAsia"/>
        </w:rPr>
        <w:t>円が追加で必要となります)</w:t>
      </w:r>
    </w:p>
    <w:p w:rsidR="008F70EE" w:rsidRDefault="008F70EE">
      <w:r>
        <w:rPr>
          <w:rFonts w:hint="eastAsia"/>
        </w:rPr>
        <w:t xml:space="preserve"> </w:t>
      </w:r>
      <w:r>
        <w:t xml:space="preserve">         1</w:t>
      </w:r>
      <w:r>
        <w:rPr>
          <w:rFonts w:hint="eastAsia"/>
        </w:rPr>
        <w:t>室2人使用の料金です。シングル使用は2倍となります。</w:t>
      </w:r>
    </w:p>
    <w:p w:rsidR="008F70EE" w:rsidRDefault="008F70EE"/>
    <w:p w:rsidR="009830B9" w:rsidRDefault="009830B9">
      <w:r>
        <w:rPr>
          <w:rFonts w:hint="eastAsia"/>
        </w:rPr>
        <w:t xml:space="preserve">　お申込み</w:t>
      </w:r>
      <w:r w:rsidR="008F70EE">
        <w:rPr>
          <w:rFonts w:hint="eastAsia"/>
        </w:rPr>
        <w:t>締め切り:学会事務局に</w:t>
      </w:r>
      <w:r w:rsidR="008F70EE">
        <w:t>7</w:t>
      </w:r>
      <w:r w:rsidR="008F70EE">
        <w:rPr>
          <w:rFonts w:hint="eastAsia"/>
        </w:rPr>
        <w:t>月3</w:t>
      </w:r>
      <w:r w:rsidR="008F70EE">
        <w:t>1</w:t>
      </w:r>
      <w:r w:rsidR="008F70EE">
        <w:rPr>
          <w:rFonts w:hint="eastAsia"/>
        </w:rPr>
        <w:t>日(水曜)までにメールでお願いいたします。</w:t>
      </w:r>
    </w:p>
    <w:p w:rsidR="008F70EE" w:rsidRDefault="008F70EE">
      <w:r>
        <w:rPr>
          <w:noProof/>
        </w:rPr>
        <w:drawing>
          <wp:inline distT="0" distB="0" distL="0" distR="0">
            <wp:extent cx="5400040" cy="29019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セレブリティミレニアム　スケジュール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0EE" w:rsidRDefault="008F70EE"/>
    <w:p w:rsidR="008F70EE" w:rsidRDefault="008F70EE">
      <w:r>
        <w:rPr>
          <w:rFonts w:hint="eastAsia"/>
        </w:rPr>
        <w:t>・・・・・・・・・・・外航クルーズ研修会参加申込書</w:t>
      </w:r>
      <w:r w:rsidR="00615EDC">
        <w:rPr>
          <w:rFonts w:hint="eastAsia"/>
        </w:rPr>
        <w:t>・・・・・・・・・・・・・・・</w:t>
      </w:r>
    </w:p>
    <w:p w:rsidR="008F70EE" w:rsidRPr="008F70EE" w:rsidRDefault="008F70EE" w:rsidP="00615EDC">
      <w:r>
        <w:rPr>
          <w:rFonts w:hint="eastAsia"/>
        </w:rPr>
        <w:t xml:space="preserve">　参加者①　氏名(漢字とローマ字で併記)</w:t>
      </w:r>
    </w:p>
    <w:p w:rsidR="008F70EE" w:rsidRDefault="008F70EE" w:rsidP="008F70EE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　　生年月日:</w:t>
      </w:r>
    </w:p>
    <w:p w:rsidR="008F70EE" w:rsidRDefault="008F70EE" w:rsidP="008F70EE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 xml:space="preserve">　　パスポート番号:</w:t>
      </w:r>
    </w:p>
    <w:p w:rsidR="008F70EE" w:rsidRDefault="008F70EE" w:rsidP="008F70EE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 xml:space="preserve">　　住所:</w:t>
      </w:r>
    </w:p>
    <w:p w:rsidR="008F70EE" w:rsidRDefault="008F70EE" w:rsidP="008F70EE">
      <w:r>
        <w:rPr>
          <w:rFonts w:hint="eastAsia"/>
        </w:rPr>
        <w:t xml:space="preserve"> </w:t>
      </w:r>
      <w:r>
        <w:t xml:space="preserve"> </w:t>
      </w:r>
    </w:p>
    <w:p w:rsidR="008F70EE" w:rsidRPr="008F70EE" w:rsidRDefault="008F70EE" w:rsidP="008F70EE">
      <w:pPr>
        <w:ind w:firstLineChars="100" w:firstLine="210"/>
      </w:pPr>
      <w:r>
        <w:rPr>
          <w:rFonts w:hint="eastAsia"/>
        </w:rPr>
        <w:t>参加者②　氏名(漢字とローマ字で併記)</w:t>
      </w:r>
    </w:p>
    <w:p w:rsidR="008F70EE" w:rsidRDefault="008F70EE" w:rsidP="008F70EE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　　生年月日:</w:t>
      </w:r>
    </w:p>
    <w:p w:rsidR="008F70EE" w:rsidRDefault="008F70EE" w:rsidP="008F70EE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 xml:space="preserve">　　パスポート番号:</w:t>
      </w:r>
    </w:p>
    <w:p w:rsidR="008F70EE" w:rsidRDefault="008F70EE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 xml:space="preserve">　　住所: </w:t>
      </w:r>
      <w:r>
        <w:t xml:space="preserve">     </w:t>
      </w:r>
    </w:p>
    <w:sectPr w:rsidR="008F70EE" w:rsidSect="00C55D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D56" w:rsidRDefault="00C55D56" w:rsidP="00C55D56">
      <w:r>
        <w:separator/>
      </w:r>
    </w:p>
  </w:endnote>
  <w:endnote w:type="continuationSeparator" w:id="0">
    <w:p w:rsidR="00C55D56" w:rsidRDefault="00C55D56" w:rsidP="00C5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D56" w:rsidRDefault="00C55D56" w:rsidP="00C55D56">
      <w:r>
        <w:separator/>
      </w:r>
    </w:p>
  </w:footnote>
  <w:footnote w:type="continuationSeparator" w:id="0">
    <w:p w:rsidR="00C55D56" w:rsidRDefault="00C55D56" w:rsidP="00C5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B9"/>
    <w:rsid w:val="00470E30"/>
    <w:rsid w:val="00615EDC"/>
    <w:rsid w:val="008F70EE"/>
    <w:rsid w:val="009830B9"/>
    <w:rsid w:val="00C55D56"/>
    <w:rsid w:val="00F7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DCB20"/>
  <w15:chartTrackingRefBased/>
  <w15:docId w15:val="{E90E6350-4832-41C1-8D26-FB72D776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0B9"/>
  </w:style>
  <w:style w:type="character" w:customStyle="1" w:styleId="a4">
    <w:name w:val="日付 (文字)"/>
    <w:basedOn w:val="a0"/>
    <w:link w:val="a3"/>
    <w:uiPriority w:val="99"/>
    <w:semiHidden/>
    <w:rsid w:val="009830B9"/>
  </w:style>
  <w:style w:type="character" w:styleId="a5">
    <w:name w:val="Hyperlink"/>
    <w:basedOn w:val="a0"/>
    <w:uiPriority w:val="99"/>
    <w:unhideWhenUsed/>
    <w:rsid w:val="008F70E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F70E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55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5D56"/>
  </w:style>
  <w:style w:type="paragraph" w:styleId="a9">
    <w:name w:val="footer"/>
    <w:basedOn w:val="a"/>
    <w:link w:val="aa"/>
    <w:uiPriority w:val="99"/>
    <w:unhideWhenUsed/>
    <w:rsid w:val="00C55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良穂</dc:creator>
  <cp:keywords/>
  <dc:description/>
  <cp:lastModifiedBy>池田 良穂</cp:lastModifiedBy>
  <cp:revision>3</cp:revision>
  <cp:lastPrinted>2019-07-09T03:58:00Z</cp:lastPrinted>
  <dcterms:created xsi:type="dcterms:W3CDTF">2019-07-09T02:02:00Z</dcterms:created>
  <dcterms:modified xsi:type="dcterms:W3CDTF">2019-07-09T03:59:00Z</dcterms:modified>
</cp:coreProperties>
</file>