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9B" w:rsidRPr="004A5A6C" w:rsidRDefault="0046069B" w:rsidP="0046069B">
      <w:pPr>
        <w:jc w:val="center"/>
        <w:rPr>
          <w:rFonts w:ascii="HGP行書体" w:eastAsia="HGP行書体"/>
          <w:b/>
        </w:rPr>
      </w:pPr>
      <w:r>
        <w:rPr>
          <w:rFonts w:ascii="HGP行書体" w:eastAsia="HGP行書体" w:hint="eastAsia"/>
          <w:b/>
          <w:noProof/>
        </w:rPr>
        <w:drawing>
          <wp:anchor distT="0" distB="0" distL="114300" distR="114300" simplePos="0" relativeHeight="251658240" behindDoc="1" locked="0" layoutInCell="1" allowOverlap="1" wp14:anchorId="044DCAC9" wp14:editId="3769376B">
            <wp:simplePos x="0" y="0"/>
            <wp:positionH relativeFrom="column">
              <wp:posOffset>514350</wp:posOffset>
            </wp:positionH>
            <wp:positionV relativeFrom="paragraph">
              <wp:posOffset>1270</wp:posOffset>
            </wp:positionV>
            <wp:extent cx="3431540" cy="2476500"/>
            <wp:effectExtent l="171450" t="171450" r="378460" b="3619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V.STAR Kanmon Str 8504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行書体" w:eastAsia="HGP行書体" w:hint="eastAsia"/>
          <w:b/>
        </w:rPr>
        <w:t>ロイヤル　バイキング　スター　於早鞆瀬戸　昭和60年4月</w:t>
      </w:r>
      <w:bookmarkStart w:id="0" w:name="_GoBack"/>
      <w:bookmarkEnd w:id="0"/>
    </w:p>
    <w:sectPr w:rsidR="0046069B" w:rsidRPr="004A5A6C" w:rsidSect="004A5A6C">
      <w:pgSz w:w="8392" w:h="5670" w:orient="landscape" w:code="43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A6C"/>
    <w:rsid w:val="000A52B0"/>
    <w:rsid w:val="00296465"/>
    <w:rsid w:val="00340FA0"/>
    <w:rsid w:val="0046069B"/>
    <w:rsid w:val="004A5A6C"/>
    <w:rsid w:val="0054428A"/>
    <w:rsid w:val="008B6B37"/>
    <w:rsid w:val="00FC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A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A6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A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A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YOICHI　FUJIKI</dc:creator>
  <cp:lastModifiedBy>YOICHI　FUJIKI</cp:lastModifiedBy>
  <cp:revision>2</cp:revision>
  <cp:lastPrinted>2023-02-23T09:54:00Z</cp:lastPrinted>
  <dcterms:created xsi:type="dcterms:W3CDTF">2023-06-03T00:44:00Z</dcterms:created>
  <dcterms:modified xsi:type="dcterms:W3CDTF">2023-06-03T00:44:00Z</dcterms:modified>
</cp:coreProperties>
</file>