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0C5F85" w:rsidRPr="004C4D16" w:rsidRDefault="004C4D16">
      <w:pPr>
        <w:rPr>
          <w:rFonts w:ascii="ＭＳ Ｐ明朝" w:eastAsia="ＭＳ Ｐ明朝" w:hAnsi="ＭＳ Ｐ明朝"/>
          <w:sz w:val="21"/>
          <w:szCs w:val="21"/>
        </w:rPr>
      </w:pPr>
      <w:r w:rsidRPr="004C4D16">
        <w:rPr>
          <w:rFonts w:ascii="ＭＳ Ｐ明朝" w:eastAsia="ＭＳ Ｐ明朝" w:hAnsi="ＭＳ Ｐ明朝" w:hint="eastAsia"/>
          <w:sz w:val="21"/>
          <w:szCs w:val="21"/>
        </w:rPr>
        <w:t xml:space="preserve">　　　　　　　　</w:t>
      </w:r>
      <w:r>
        <w:rPr>
          <w:rFonts w:ascii="ＭＳ Ｐ明朝" w:eastAsia="ＭＳ Ｐ明朝" w:hAnsi="ＭＳ Ｐ明朝" w:hint="eastAsia"/>
          <w:sz w:val="21"/>
          <w:szCs w:val="21"/>
        </w:rPr>
        <w:t xml:space="preserve">　　　　　</w:t>
      </w:r>
      <w:r w:rsidRPr="004C4D16">
        <w:rPr>
          <w:rFonts w:ascii="ＭＳ Ｐ明朝" w:eastAsia="ＭＳ Ｐ明朝" w:hAnsi="ＭＳ Ｐ明朝" w:hint="eastAsia"/>
          <w:sz w:val="21"/>
          <w:szCs w:val="21"/>
        </w:rPr>
        <w:t>エーゲ海で活躍する元「ナッチャンRera</w:t>
      </w:r>
      <w:r w:rsidRPr="004C4D16">
        <w:rPr>
          <w:rFonts w:ascii="ＭＳ Ｐ明朝" w:eastAsia="ＭＳ Ｐ明朝" w:hAnsi="ＭＳ Ｐ明朝"/>
          <w:sz w:val="21"/>
          <w:szCs w:val="21"/>
        </w:rPr>
        <w:t>」</w:t>
      </w:r>
    </w:p>
    <w:p w:rsidR="004C4D16" w:rsidRPr="004C4D16" w:rsidRDefault="004C4D16">
      <w:pPr>
        <w:rPr>
          <w:rFonts w:ascii="ＭＳ Ｐゴシック" w:eastAsia="ＭＳ Ｐゴシック" w:hAnsi="ＭＳ Ｐゴシック"/>
          <w:b/>
          <w:bCs/>
          <w:sz w:val="24"/>
        </w:rPr>
      </w:pPr>
      <w:r w:rsidRPr="004C4D16">
        <w:rPr>
          <w:rFonts w:ascii="ＭＳ Ｐ明朝" w:eastAsia="ＭＳ Ｐ明朝" w:hAnsi="ＭＳ Ｐ明朝" w:hint="eastAsia"/>
          <w:sz w:val="21"/>
          <w:szCs w:val="21"/>
        </w:rPr>
        <w:t xml:space="preserve">                 </w:t>
      </w:r>
      <w:r>
        <w:rPr>
          <w:rFonts w:ascii="ＭＳ Ｐ明朝" w:eastAsia="ＭＳ Ｐ明朝" w:hAnsi="ＭＳ Ｐ明朝" w:hint="eastAsia"/>
          <w:sz w:val="21"/>
          <w:szCs w:val="21"/>
        </w:rPr>
        <w:t xml:space="preserve">　　　　　</w:t>
      </w:r>
      <w:r w:rsidRPr="004C4D16">
        <w:rPr>
          <w:rFonts w:ascii="ＭＳ Ｐ明朝" w:eastAsia="ＭＳ Ｐ明朝" w:hAnsi="ＭＳ Ｐ明朝" w:hint="eastAsia"/>
          <w:sz w:val="21"/>
          <w:szCs w:val="21"/>
        </w:rPr>
        <w:t xml:space="preserve">   </w:t>
      </w:r>
      <w:r w:rsidRPr="004C4D16">
        <w:rPr>
          <w:rFonts w:ascii="ＭＳ Ｐゴシック" w:eastAsia="ＭＳ Ｐゴシック" w:hAnsi="ＭＳ Ｐゴシック" w:hint="eastAsia"/>
          <w:b/>
          <w:bCs/>
          <w:sz w:val="24"/>
        </w:rPr>
        <w:t xml:space="preserve"> テラジェット2</w:t>
      </w:r>
    </w:p>
    <w:p w:rsidR="004C4D16" w:rsidRDefault="004C4D16">
      <w:pPr>
        <w:rPr>
          <w:rFonts w:ascii="ＭＳ Ｐ明朝" w:eastAsia="ＭＳ Ｐ明朝" w:hAnsi="ＭＳ Ｐ明朝"/>
          <w:sz w:val="21"/>
          <w:szCs w:val="21"/>
        </w:rPr>
      </w:pPr>
      <w:r>
        <w:rPr>
          <w:rFonts w:ascii="ＭＳ Ｐ明朝" w:eastAsia="ＭＳ Ｐ明朝" w:hAnsi="ＭＳ Ｐ明朝" w:hint="eastAsia"/>
          <w:sz w:val="21"/>
          <w:szCs w:val="21"/>
        </w:rPr>
        <w:t xml:space="preserve">　　　　　　　　　　　　　　　　　　　　　　　　　　　　　　　　　　　　　　　　　　　　　撮影　池田良穂　</w:t>
      </w:r>
    </w:p>
    <w:p w:rsidR="004C4D16" w:rsidRDefault="004C4D16">
      <w:pPr>
        <w:rPr>
          <w:rFonts w:ascii="ＭＳ Ｐ明朝" w:eastAsia="ＭＳ Ｐ明朝" w:hAnsi="ＭＳ Ｐ明朝"/>
          <w:sz w:val="21"/>
          <w:szCs w:val="21"/>
        </w:rPr>
      </w:pPr>
      <w:r>
        <w:rPr>
          <w:rFonts w:ascii="ＭＳ Ｐ明朝" w:eastAsia="ＭＳ Ｐ明朝" w:hAnsi="ＭＳ Ｐ明朝" w:hint="eastAsia"/>
          <w:noProof/>
          <w:sz w:val="21"/>
          <w:szCs w:val="21"/>
        </w:rPr>
        <w:drawing>
          <wp:inline distT="0" distB="0" distL="0" distR="0">
            <wp:extent cx="5400040" cy="3057525"/>
            <wp:effectExtent l="0" t="0" r="0" b="9525"/>
            <wp:docPr id="1724986546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4986546" name="図 1724986546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0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57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4D16" w:rsidRDefault="004C4D16">
      <w:pPr>
        <w:rPr>
          <w:rFonts w:ascii="ＭＳ Ｐ明朝" w:eastAsia="ＭＳ Ｐ明朝" w:hAnsi="ＭＳ Ｐ明朝"/>
          <w:sz w:val="21"/>
          <w:szCs w:val="21"/>
        </w:rPr>
      </w:pPr>
      <w:r>
        <w:rPr>
          <w:rFonts w:ascii="ＭＳ Ｐ明朝" w:eastAsia="ＭＳ Ｐ明朝" w:hAnsi="ＭＳ Ｐ明朝" w:hint="eastAsia"/>
          <w:noProof/>
          <w:sz w:val="21"/>
          <w:szCs w:val="21"/>
        </w:rPr>
        <w:drawing>
          <wp:inline distT="0" distB="0" distL="0" distR="0">
            <wp:extent cx="5400040" cy="3599815"/>
            <wp:effectExtent l="0" t="0" r="0" b="635"/>
            <wp:docPr id="55887342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8873422" name="図 55887342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4D16" w:rsidRDefault="004C4D16">
      <w:pPr>
        <w:rPr>
          <w:rFonts w:ascii="ＭＳ Ｐ明朝" w:eastAsia="ＭＳ Ｐ明朝" w:hAnsi="ＭＳ Ｐ明朝"/>
          <w:noProof/>
          <w:sz w:val="21"/>
          <w:szCs w:val="21"/>
        </w:rPr>
      </w:pPr>
    </w:p>
    <w:p w:rsidR="004C4D16" w:rsidRDefault="004C4D16">
      <w:pPr>
        <w:rPr>
          <w:rFonts w:ascii="ＭＳ Ｐ明朝" w:eastAsia="ＭＳ Ｐ明朝" w:hAnsi="ＭＳ Ｐ明朝"/>
          <w:sz w:val="21"/>
          <w:szCs w:val="21"/>
        </w:rPr>
      </w:pPr>
      <w:r>
        <w:rPr>
          <w:rFonts w:ascii="ＭＳ Ｐ明朝" w:eastAsia="ＭＳ Ｐ明朝" w:hAnsi="ＭＳ Ｐ明朝" w:hint="eastAsia"/>
          <w:noProof/>
          <w:sz w:val="21"/>
          <w:szCs w:val="21"/>
        </w:rPr>
        <w:lastRenderedPageBreak/>
        <w:drawing>
          <wp:inline distT="0" distB="0" distL="0" distR="0">
            <wp:extent cx="5400040" cy="3599815"/>
            <wp:effectExtent l="0" t="0" r="0" b="635"/>
            <wp:docPr id="1321599599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1599599" name="図 1321599599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4D16" w:rsidRPr="004C4D16" w:rsidRDefault="004C4D16">
      <w:pPr>
        <w:rPr>
          <w:rFonts w:ascii="ＭＳ Ｐ明朝" w:eastAsia="ＭＳ Ｐ明朝" w:hAnsi="ＭＳ Ｐ明朝" w:hint="eastAsia"/>
          <w:sz w:val="21"/>
          <w:szCs w:val="21"/>
        </w:rPr>
      </w:pPr>
      <w:r>
        <w:rPr>
          <w:rFonts w:ascii="ＭＳ Ｐ明朝" w:eastAsia="ＭＳ Ｐ明朝" w:hAnsi="ＭＳ Ｐ明朝" w:hint="eastAsia"/>
          <w:noProof/>
          <w:sz w:val="21"/>
          <w:szCs w:val="21"/>
        </w:rPr>
        <w:drawing>
          <wp:inline distT="0" distB="0" distL="0" distR="0">
            <wp:extent cx="5400040" cy="3599815"/>
            <wp:effectExtent l="0" t="0" r="0" b="635"/>
            <wp:docPr id="1118497925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8497925" name="図 111849792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C4D16" w:rsidRPr="004C4D16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4D16"/>
    <w:rsid w:val="000C5F85"/>
    <w:rsid w:val="004C4D16"/>
    <w:rsid w:val="00526DA2"/>
    <w:rsid w:val="009753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779613FC"/>
  <w15:chartTrackingRefBased/>
  <w15:docId w15:val="{14F438E8-E865-414E-BDDD-F7BEF8E193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ja-JP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4C4D16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C4D1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C4D16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C4D16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C4D16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C4D16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C4D16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C4D16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C4D16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4C4D16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4C4D16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4C4D16"/>
    <w:rPr>
      <w:rFonts w:asciiTheme="majorHAnsi" w:eastAsiaTheme="majorEastAsia" w:hAnsiTheme="majorHAnsi" w:cstheme="majorBidi"/>
      <w:color w:val="000000" w:themeColor="text1"/>
      <w:sz w:val="24"/>
    </w:rPr>
  </w:style>
  <w:style w:type="character" w:customStyle="1" w:styleId="40">
    <w:name w:val="見出し 4 (文字)"/>
    <w:basedOn w:val="a0"/>
    <w:link w:val="4"/>
    <w:uiPriority w:val="9"/>
    <w:semiHidden/>
    <w:rsid w:val="004C4D16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4C4D16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4C4D16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4C4D16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4C4D16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4C4D16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4C4D16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4C4D1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4C4D16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4C4D16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4C4D1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4C4D16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4C4D16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4C4D16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4C4D1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4C4D16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4C4D16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19</Words>
  <Characters>113</Characters>
  <Application>Microsoft Office Word</Application>
  <DocSecurity>0</DocSecurity>
  <Lines>1</Lines>
  <Paragraphs>1</Paragraphs>
  <ScaleCrop>false</ScaleCrop>
  <Company/>
  <LinksUpToDate>false</LinksUpToDate>
  <CharactersWithSpaces>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池田良穂</dc:creator>
  <cp:keywords/>
  <dc:description/>
  <cp:lastModifiedBy>池田良穂</cp:lastModifiedBy>
  <cp:revision>1</cp:revision>
  <dcterms:created xsi:type="dcterms:W3CDTF">2025-09-03T04:39:00Z</dcterms:created>
  <dcterms:modified xsi:type="dcterms:W3CDTF">2025-09-03T04:44:00Z</dcterms:modified>
</cp:coreProperties>
</file>